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5A7" w:rsidRDefault="00BF45A7" w:rsidP="00785551">
      <w:p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785551" w:rsidRPr="00C76E06" w:rsidRDefault="003850C6" w:rsidP="00C76E06">
      <w:pPr>
        <w:tabs>
          <w:tab w:val="left" w:pos="1134"/>
        </w:tabs>
        <w:jc w:val="center"/>
        <w:rPr>
          <w:rFonts w:ascii="Times New Roman" w:hAnsi="Times New Roman"/>
          <w:b/>
          <w:sz w:val="28"/>
          <w:szCs w:val="28"/>
        </w:rPr>
      </w:pPr>
      <w:r w:rsidRPr="00C76E06">
        <w:rPr>
          <w:rFonts w:ascii="Times New Roman" w:hAnsi="Times New Roman"/>
          <w:b/>
          <w:sz w:val="28"/>
          <w:szCs w:val="28"/>
        </w:rPr>
        <w:t>Алгоритм п</w:t>
      </w:r>
      <w:r w:rsidR="00785551" w:rsidRPr="00C76E06">
        <w:rPr>
          <w:rFonts w:ascii="Times New Roman" w:hAnsi="Times New Roman"/>
          <w:b/>
          <w:sz w:val="28"/>
          <w:szCs w:val="28"/>
        </w:rPr>
        <w:t>одач</w:t>
      </w:r>
      <w:r w:rsidRPr="00C76E06">
        <w:rPr>
          <w:rFonts w:ascii="Times New Roman" w:hAnsi="Times New Roman"/>
          <w:b/>
          <w:sz w:val="28"/>
          <w:szCs w:val="28"/>
        </w:rPr>
        <w:t>и</w:t>
      </w:r>
      <w:r w:rsidR="00785551" w:rsidRPr="00C76E06">
        <w:rPr>
          <w:rFonts w:ascii="Times New Roman" w:hAnsi="Times New Roman"/>
          <w:b/>
          <w:sz w:val="28"/>
          <w:szCs w:val="28"/>
        </w:rPr>
        <w:t xml:space="preserve"> заявки на обучение</w:t>
      </w:r>
      <w:r w:rsidR="00BF45A7" w:rsidRPr="00C76E06">
        <w:rPr>
          <w:rFonts w:ascii="Times New Roman" w:hAnsi="Times New Roman"/>
          <w:b/>
          <w:sz w:val="28"/>
          <w:szCs w:val="28"/>
        </w:rPr>
        <w:t xml:space="preserve"> на портале «Работа России» в рамках национального проекта «Кадры»</w:t>
      </w:r>
    </w:p>
    <w:p w:rsidR="00785551" w:rsidRPr="00785551" w:rsidRDefault="00785551" w:rsidP="00BF45A7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1.</w:t>
      </w:r>
      <w:r w:rsidRPr="00785551">
        <w:rPr>
          <w:rFonts w:ascii="Times New Roman" w:eastAsia="Times New Roman" w:hAnsi="Times New Roman"/>
          <w:noProof/>
          <w:sz w:val="28"/>
          <w:szCs w:val="26"/>
        </w:rPr>
        <w:t xml:space="preserve"> </w:t>
      </w: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Войдите на портал «Работа России» </w:t>
      </w:r>
      <w:hyperlink r:id="rId5" w:history="1">
        <w:r w:rsidRPr="00BF45A7">
          <w:rPr>
            <w:rFonts w:ascii="Times New Roman" w:eastAsia="Times New Roman" w:hAnsi="Times New Roman"/>
            <w:b/>
            <w:iCs/>
            <w:color w:val="0000FF"/>
            <w:sz w:val="28"/>
            <w:szCs w:val="26"/>
            <w:u w:val="single"/>
          </w:rPr>
          <w:t>https://trudvsem.ru</w:t>
        </w:r>
      </w:hyperlink>
    </w:p>
    <w:p w:rsidR="00785551" w:rsidRPr="00785551" w:rsidRDefault="00785551" w:rsidP="00BF45A7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2. На стартовой странице </w:t>
      </w:r>
      <w:r w:rsidR="00AF20A0">
        <w:rPr>
          <w:rFonts w:ascii="Times New Roman" w:eastAsia="Times New Roman" w:hAnsi="Times New Roman"/>
          <w:iCs/>
          <w:sz w:val="28"/>
          <w:szCs w:val="26"/>
        </w:rPr>
        <w:t xml:space="preserve">гражданину необходимо выбрать </w:t>
      </w:r>
      <w:r w:rsidRPr="00785551">
        <w:rPr>
          <w:rFonts w:ascii="Times New Roman" w:eastAsia="Times New Roman" w:hAnsi="Times New Roman"/>
          <w:iCs/>
          <w:sz w:val="28"/>
          <w:szCs w:val="26"/>
        </w:rPr>
        <w:t>баннер «Пройдите обучение в рамках федерального проекта «Активные меры содействия занятости».</w:t>
      </w:r>
    </w:p>
    <w:p w:rsidR="00785551" w:rsidRPr="00785551" w:rsidRDefault="00785551" w:rsidP="00BF45A7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3. Нажать кнопку «Узнать больше».</w:t>
      </w:r>
    </w:p>
    <w:p w:rsidR="00785551" w:rsidRPr="00785551" w:rsidRDefault="00785551" w:rsidP="00785551">
      <w:pPr>
        <w:widowControl w:val="0"/>
        <w:tabs>
          <w:tab w:val="left" w:pos="1134"/>
          <w:tab w:val="left" w:pos="8931"/>
          <w:tab w:val="left" w:pos="921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6"/>
          <w:szCs w:val="26"/>
        </w:rPr>
      </w:pPr>
      <w:r w:rsidRPr="00785551">
        <w:rPr>
          <w:rFonts w:ascii="Times New Roman" w:eastAsia="Times New Roman" w:hAnsi="Times New Roman"/>
          <w:iCs/>
          <w:noProof/>
          <w:sz w:val="26"/>
          <w:szCs w:val="26"/>
          <w:lang w:eastAsia="ru-RU"/>
        </w:rPr>
        <w:drawing>
          <wp:inline distT="0" distB="0" distL="0" distR="0" wp14:anchorId="43A147BC" wp14:editId="1D49CD8B">
            <wp:extent cx="5826892" cy="14947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090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8641" cy="152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51" w:rsidRPr="00785551" w:rsidRDefault="00785551" w:rsidP="00BF45A7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240" w:line="240" w:lineRule="auto"/>
        <w:ind w:hanging="153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На новой странице нажать кнопку «Записаться на обучение».</w:t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left="1069" w:hanging="360"/>
        <w:jc w:val="both"/>
        <w:rPr>
          <w:rFonts w:ascii="Times New Roman" w:eastAsia="Times New Roman" w:hAnsi="Times New Roman"/>
          <w:iCs/>
          <w:sz w:val="26"/>
          <w:szCs w:val="26"/>
        </w:rPr>
      </w:pPr>
      <w:r w:rsidRPr="00785551">
        <w:rPr>
          <w:rFonts w:ascii="Times New Roman" w:eastAsia="Times New Roman" w:hAnsi="Times New Roman"/>
          <w:iCs/>
          <w:noProof/>
          <w:sz w:val="26"/>
          <w:szCs w:val="26"/>
          <w:lang w:eastAsia="ru-RU"/>
        </w:rPr>
        <w:drawing>
          <wp:inline distT="0" distB="0" distL="0" distR="0" wp14:anchorId="335F0398" wp14:editId="5F19BD9A">
            <wp:extent cx="5848350" cy="1732915"/>
            <wp:effectExtent l="0" t="0" r="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575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758" cy="174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5. Для более точного поиска </w:t>
      </w:r>
      <w:r w:rsidR="00AF20A0">
        <w:rPr>
          <w:rFonts w:ascii="Times New Roman" w:eastAsia="Times New Roman" w:hAnsi="Times New Roman"/>
          <w:iCs/>
          <w:sz w:val="28"/>
          <w:szCs w:val="26"/>
        </w:rPr>
        <w:t>необходимо применить</w:t>
      </w: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 фильтры: регион обучения, населенный пункт, форма обучения, требуемый уровень образования, социальная категория, сферы деятельности.</w:t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6"/>
          <w:szCs w:val="26"/>
        </w:rPr>
      </w:pPr>
      <w:r w:rsidRPr="00785551">
        <w:rPr>
          <w:rFonts w:ascii="Times New Roman" w:eastAsia="Times New Roman" w:hAnsi="Times New Roman"/>
          <w:iCs/>
          <w:noProof/>
          <w:sz w:val="26"/>
          <w:szCs w:val="26"/>
          <w:lang w:eastAsia="ru-RU"/>
        </w:rPr>
        <w:drawing>
          <wp:inline distT="0" distB="0" distL="0" distR="0" wp14:anchorId="798B9F8C" wp14:editId="7C74BF8F">
            <wp:extent cx="5826760" cy="2543160"/>
            <wp:effectExtent l="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428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3943" cy="25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51" w:rsidRPr="00785551" w:rsidRDefault="00AF20A0" w:rsidP="00785551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>
        <w:rPr>
          <w:rFonts w:ascii="Times New Roman" w:eastAsia="Times New Roman" w:hAnsi="Times New Roman"/>
          <w:iCs/>
          <w:sz w:val="28"/>
          <w:szCs w:val="26"/>
        </w:rPr>
        <w:t>6. Найти</w:t>
      </w:r>
      <w:r w:rsidR="00785551" w:rsidRPr="00785551">
        <w:rPr>
          <w:rFonts w:ascii="Times New Roman" w:eastAsia="Times New Roman" w:hAnsi="Times New Roman"/>
          <w:iCs/>
          <w:sz w:val="28"/>
          <w:szCs w:val="26"/>
        </w:rPr>
        <w:t xml:space="preserve"> раздел «Список образовательных программ» и выберите </w:t>
      </w:r>
      <w:r w:rsidR="00785551" w:rsidRPr="00785551">
        <w:rPr>
          <w:rFonts w:ascii="Times New Roman" w:eastAsia="Times New Roman" w:hAnsi="Times New Roman"/>
          <w:iCs/>
          <w:sz w:val="28"/>
          <w:szCs w:val="26"/>
        </w:rPr>
        <w:lastRenderedPageBreak/>
        <w:t>интересующую вас программу обучения.</w:t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7. Нажать на кнопку «Подать заявление».</w:t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6"/>
          <w:szCs w:val="26"/>
        </w:rPr>
      </w:pPr>
      <w:r w:rsidRPr="00785551">
        <w:rPr>
          <w:rFonts w:ascii="Times New Roman" w:eastAsia="Times New Roman" w:hAnsi="Times New Roman"/>
          <w:iCs/>
          <w:noProof/>
          <w:sz w:val="26"/>
          <w:szCs w:val="26"/>
          <w:lang w:eastAsia="ru-RU"/>
        </w:rPr>
        <w:drawing>
          <wp:inline distT="0" distB="0" distL="0" distR="0" wp14:anchorId="25E5BAFA" wp14:editId="7942BD31">
            <wp:extent cx="5924550" cy="204787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87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7626" cy="20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8. Пройти авторизацию через </w:t>
      </w:r>
      <w:proofErr w:type="spellStart"/>
      <w:r w:rsidRPr="00785551">
        <w:rPr>
          <w:rFonts w:ascii="Times New Roman" w:eastAsia="Times New Roman" w:hAnsi="Times New Roman"/>
          <w:iCs/>
          <w:sz w:val="28"/>
          <w:szCs w:val="26"/>
        </w:rPr>
        <w:t>Госуслуги</w:t>
      </w:r>
      <w:proofErr w:type="spellEnd"/>
      <w:r w:rsidRPr="00785551">
        <w:rPr>
          <w:rFonts w:ascii="Times New Roman" w:eastAsia="Times New Roman" w:hAnsi="Times New Roman"/>
          <w:iCs/>
          <w:sz w:val="28"/>
          <w:szCs w:val="26"/>
        </w:rPr>
        <w:t>.</w:t>
      </w:r>
    </w:p>
    <w:p w:rsidR="00785551" w:rsidRPr="00785551" w:rsidRDefault="00785551" w:rsidP="00785551">
      <w:pPr>
        <w:widowControl w:val="0"/>
        <w:tabs>
          <w:tab w:val="left" w:pos="1134"/>
          <w:tab w:val="left" w:pos="7655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6"/>
          <w:szCs w:val="26"/>
        </w:rPr>
      </w:pPr>
      <w:r w:rsidRPr="00785551">
        <w:rPr>
          <w:rFonts w:ascii="Times New Roman" w:eastAsia="Times New Roman" w:hAnsi="Times New Roman"/>
          <w:iCs/>
          <w:noProof/>
          <w:sz w:val="26"/>
          <w:szCs w:val="26"/>
          <w:lang w:eastAsia="ru-RU"/>
        </w:rPr>
        <w:drawing>
          <wp:inline distT="0" distB="0" distL="0" distR="0" wp14:anchorId="1060FFBC" wp14:editId="743F7761">
            <wp:extent cx="5857875" cy="2419092"/>
            <wp:effectExtent l="0" t="0" r="0" b="63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878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9968" cy="246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9. Нажать на кнопку «Подать заявку».</w:t>
      </w:r>
    </w:p>
    <w:p w:rsidR="00785551" w:rsidRPr="00785551" w:rsidRDefault="00785551" w:rsidP="00785551">
      <w:pPr>
        <w:widowControl w:val="0"/>
        <w:tabs>
          <w:tab w:val="left" w:pos="1134"/>
          <w:tab w:val="left" w:pos="7655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6"/>
          <w:szCs w:val="26"/>
          <w:lang w:val="en-US"/>
        </w:rPr>
      </w:pPr>
      <w:r w:rsidRPr="00785551">
        <w:rPr>
          <w:rFonts w:ascii="Times New Roman" w:eastAsia="Times New Roman" w:hAnsi="Times New Roman"/>
          <w:iCs/>
          <w:noProof/>
          <w:sz w:val="26"/>
          <w:szCs w:val="26"/>
          <w:lang w:eastAsia="ru-RU"/>
        </w:rPr>
        <w:drawing>
          <wp:inline distT="0" distB="0" distL="0" distR="0" wp14:anchorId="41D3CB42" wp14:editId="7529891A">
            <wp:extent cx="5829300" cy="19812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301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094" cy="198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51" w:rsidRPr="00785551" w:rsidRDefault="00AF20A0" w:rsidP="00785551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>
        <w:rPr>
          <w:rFonts w:ascii="Times New Roman" w:eastAsia="Times New Roman" w:hAnsi="Times New Roman"/>
          <w:iCs/>
          <w:sz w:val="28"/>
          <w:szCs w:val="26"/>
        </w:rPr>
        <w:t>10. Заполнить</w:t>
      </w:r>
      <w:r w:rsidR="00785551" w:rsidRPr="00785551">
        <w:rPr>
          <w:rFonts w:ascii="Times New Roman" w:eastAsia="Times New Roman" w:hAnsi="Times New Roman"/>
          <w:iCs/>
          <w:sz w:val="28"/>
          <w:szCs w:val="26"/>
        </w:rPr>
        <w:t xml:space="preserve"> карточку заявления:</w:t>
      </w:r>
    </w:p>
    <w:p w:rsidR="00785551" w:rsidRPr="00785551" w:rsidRDefault="00785551" w:rsidP="00F236E2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414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Проверить свои персональные и контактные данные.</w:t>
      </w:r>
    </w:p>
    <w:p w:rsidR="00785551" w:rsidRPr="00785551" w:rsidRDefault="00785551" w:rsidP="00F236E2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414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В категории участника выб</w:t>
      </w:r>
      <w:r w:rsidR="00AF20A0">
        <w:rPr>
          <w:rFonts w:ascii="Times New Roman" w:eastAsia="Times New Roman" w:hAnsi="Times New Roman"/>
          <w:iCs/>
          <w:sz w:val="28"/>
          <w:szCs w:val="26"/>
        </w:rPr>
        <w:t>рать</w:t>
      </w: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 одну из категорий граждан:</w:t>
      </w:r>
    </w:p>
    <w:p w:rsidR="00785551" w:rsidRPr="00785551" w:rsidRDefault="00785551" w:rsidP="00F236E2">
      <w:pPr>
        <w:widowControl w:val="0"/>
        <w:numPr>
          <w:ilvl w:val="0"/>
          <w:numId w:val="5"/>
        </w:numPr>
        <w:tabs>
          <w:tab w:val="left" w:pos="1134"/>
          <w:tab w:val="left" w:pos="1701"/>
        </w:tabs>
        <w:autoSpaceDE w:val="0"/>
        <w:autoSpaceDN w:val="0"/>
        <w:spacing w:after="0" w:line="240" w:lineRule="auto"/>
        <w:ind w:firstLine="414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Ветераны СВО;</w:t>
      </w:r>
    </w:p>
    <w:p w:rsidR="00785551" w:rsidRPr="00785551" w:rsidRDefault="00785551" w:rsidP="00F236E2">
      <w:pPr>
        <w:widowControl w:val="0"/>
        <w:numPr>
          <w:ilvl w:val="0"/>
          <w:numId w:val="5"/>
        </w:numPr>
        <w:tabs>
          <w:tab w:val="left" w:pos="1134"/>
          <w:tab w:val="left" w:pos="1701"/>
        </w:tabs>
        <w:autoSpaceDE w:val="0"/>
        <w:autoSpaceDN w:val="0"/>
        <w:spacing w:after="0" w:line="240" w:lineRule="auto"/>
        <w:ind w:firstLine="414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Члены семей погибших/умерших в ходе СВО или от последствий.</w:t>
      </w:r>
    </w:p>
    <w:p w:rsidR="00785551" w:rsidRPr="00785551" w:rsidRDefault="00785551" w:rsidP="00F236E2">
      <w:pPr>
        <w:widowControl w:val="0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spacing w:after="0" w:line="240" w:lineRule="auto"/>
        <w:ind w:firstLine="414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lastRenderedPageBreak/>
        <w:t>Выб</w:t>
      </w:r>
      <w:r w:rsidR="00AF20A0">
        <w:rPr>
          <w:rFonts w:ascii="Times New Roman" w:eastAsia="Times New Roman" w:hAnsi="Times New Roman"/>
          <w:iCs/>
          <w:sz w:val="28"/>
          <w:szCs w:val="26"/>
        </w:rPr>
        <w:t>рать</w:t>
      </w: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 регион и населённый пункт по месту жительства. </w:t>
      </w:r>
    </w:p>
    <w:p w:rsidR="00785551" w:rsidRPr="00785551" w:rsidRDefault="00AF20A0" w:rsidP="00F236E2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after="0" w:line="240" w:lineRule="auto"/>
        <w:ind w:firstLine="414"/>
        <w:jc w:val="both"/>
        <w:rPr>
          <w:rFonts w:ascii="Times New Roman" w:eastAsia="Times New Roman" w:hAnsi="Times New Roman"/>
          <w:iCs/>
          <w:sz w:val="28"/>
          <w:szCs w:val="26"/>
        </w:rPr>
      </w:pPr>
      <w:r>
        <w:rPr>
          <w:rFonts w:ascii="Times New Roman" w:eastAsia="Times New Roman" w:hAnsi="Times New Roman"/>
          <w:iCs/>
          <w:sz w:val="28"/>
          <w:szCs w:val="26"/>
        </w:rPr>
        <w:t>Указать</w:t>
      </w:r>
      <w:r w:rsidR="00785551" w:rsidRPr="00785551">
        <w:rPr>
          <w:rFonts w:ascii="Times New Roman" w:eastAsia="Times New Roman" w:hAnsi="Times New Roman"/>
          <w:iCs/>
          <w:sz w:val="28"/>
          <w:szCs w:val="26"/>
        </w:rPr>
        <w:t xml:space="preserve"> квалификацию по профессии и уровень образования. </w:t>
      </w:r>
    </w:p>
    <w:p w:rsidR="00785551" w:rsidRPr="00785551" w:rsidRDefault="00AF20A0" w:rsidP="00F236E2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after="0" w:line="240" w:lineRule="auto"/>
        <w:ind w:firstLine="414"/>
        <w:jc w:val="both"/>
        <w:rPr>
          <w:rFonts w:ascii="Times New Roman" w:eastAsia="Times New Roman" w:hAnsi="Times New Roman"/>
          <w:iCs/>
          <w:sz w:val="28"/>
          <w:szCs w:val="26"/>
        </w:rPr>
      </w:pPr>
      <w:r>
        <w:rPr>
          <w:rFonts w:ascii="Times New Roman" w:eastAsia="Times New Roman" w:hAnsi="Times New Roman"/>
          <w:iCs/>
          <w:sz w:val="28"/>
          <w:szCs w:val="26"/>
        </w:rPr>
        <w:t>Выбрать</w:t>
      </w:r>
      <w:r w:rsidR="00785551" w:rsidRPr="00785551">
        <w:rPr>
          <w:rFonts w:ascii="Times New Roman" w:eastAsia="Times New Roman" w:hAnsi="Times New Roman"/>
          <w:iCs/>
          <w:sz w:val="28"/>
          <w:szCs w:val="26"/>
        </w:rPr>
        <w:t xml:space="preserve"> желаемую дату начала обучения. </w:t>
      </w:r>
    </w:p>
    <w:p w:rsidR="00785551" w:rsidRPr="00785551" w:rsidRDefault="00785551" w:rsidP="00F236E2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240" w:line="240" w:lineRule="auto"/>
        <w:ind w:hanging="503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Нажать на кнопку «Отправить заявление».</w:t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240" w:line="240" w:lineRule="auto"/>
        <w:ind w:firstLine="709"/>
        <w:jc w:val="both"/>
        <w:rPr>
          <w:rFonts w:ascii="Times New Roman" w:eastAsia="Times New Roman" w:hAnsi="Times New Roman"/>
          <w:iCs/>
          <w:sz w:val="26"/>
          <w:szCs w:val="26"/>
        </w:rPr>
      </w:pPr>
      <w:r w:rsidRPr="00785551">
        <w:rPr>
          <w:rFonts w:ascii="Times New Roman" w:eastAsia="Times New Roman" w:hAnsi="Times New Roman"/>
          <w:iCs/>
          <w:noProof/>
          <w:sz w:val="26"/>
          <w:szCs w:val="26"/>
          <w:lang w:eastAsia="ru-RU"/>
        </w:rPr>
        <w:drawing>
          <wp:inline distT="0" distB="0" distL="0" distR="0" wp14:anchorId="557D9A63" wp14:editId="4E98B031">
            <wp:extent cx="5705475" cy="2257425"/>
            <wp:effectExtent l="0" t="0" r="9525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702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227" cy="22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В течение трёх рабочих дней обратиться в ЦЗН для представления документов, подтверждающих соответствие категории, указанной </w:t>
      </w:r>
      <w:r w:rsidR="00AF20A0">
        <w:rPr>
          <w:rFonts w:ascii="Times New Roman" w:eastAsia="Times New Roman" w:hAnsi="Times New Roman"/>
          <w:iCs/>
          <w:sz w:val="28"/>
          <w:szCs w:val="26"/>
        </w:rPr>
        <w:t>гражданином</w:t>
      </w: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 в заявлении, и прохождения профориентации. По её итогам заявление будет одобрено, отклонено или будет выдана рекомендация по смене программы обучения.</w:t>
      </w:r>
    </w:p>
    <w:p w:rsidR="00785551" w:rsidRPr="00785551" w:rsidRDefault="00785551" w:rsidP="00785551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785551">
        <w:rPr>
          <w:rFonts w:ascii="Times New Roman" w:eastAsia="Times New Roman" w:hAnsi="Times New Roman"/>
          <w:iCs/>
          <w:sz w:val="28"/>
          <w:szCs w:val="26"/>
        </w:rPr>
        <w:t>Центр занятости населения в течение 7 рабочих дней с даты подачи заявления при</w:t>
      </w:r>
      <w:r w:rsidR="00AF20A0">
        <w:rPr>
          <w:rFonts w:ascii="Times New Roman" w:eastAsia="Times New Roman" w:hAnsi="Times New Roman"/>
          <w:iCs/>
          <w:sz w:val="28"/>
          <w:szCs w:val="26"/>
        </w:rPr>
        <w:t>мет</w:t>
      </w:r>
      <w:r w:rsidRPr="00785551">
        <w:rPr>
          <w:rFonts w:ascii="Times New Roman" w:eastAsia="Times New Roman" w:hAnsi="Times New Roman"/>
          <w:iCs/>
          <w:sz w:val="28"/>
          <w:szCs w:val="26"/>
        </w:rPr>
        <w:t xml:space="preserve"> по нему решение.</w:t>
      </w:r>
    </w:p>
    <w:p w:rsidR="00AF20A0" w:rsidRPr="00AF20A0" w:rsidRDefault="00AF20A0" w:rsidP="00AF20A0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AF20A0">
        <w:rPr>
          <w:rFonts w:ascii="Times New Roman" w:eastAsia="Times New Roman" w:hAnsi="Times New Roman"/>
          <w:iCs/>
          <w:sz w:val="28"/>
          <w:szCs w:val="26"/>
        </w:rPr>
        <w:t>После подписания договора образовательной организацией, работодателем, договор поступает гражданину на подписание в личном кабинете на ЕЦП «Работа России».</w:t>
      </w:r>
    </w:p>
    <w:p w:rsidR="00AF20A0" w:rsidRPr="00AF20A0" w:rsidRDefault="00AF20A0" w:rsidP="00AF20A0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6"/>
        </w:rPr>
      </w:pPr>
      <w:r w:rsidRPr="00AF20A0">
        <w:rPr>
          <w:rFonts w:ascii="Times New Roman" w:eastAsia="Times New Roman" w:hAnsi="Times New Roman"/>
          <w:iCs/>
          <w:sz w:val="28"/>
          <w:szCs w:val="26"/>
        </w:rPr>
        <w:t>После подписания гражданином договора, гражданину необходимо дождаться зачисления на обучение.</w:t>
      </w:r>
      <w:bookmarkStart w:id="0" w:name="_GoBack"/>
      <w:bookmarkEnd w:id="0"/>
    </w:p>
    <w:sectPr w:rsidR="00AF20A0" w:rsidRPr="00AF20A0" w:rsidSect="00BF45A7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5AFF"/>
    <w:multiLevelType w:val="hybridMultilevel"/>
    <w:tmpl w:val="1AB627B6"/>
    <w:lvl w:ilvl="0" w:tplc="1D8E3DD2">
      <w:start w:val="1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7E33AE7"/>
    <w:multiLevelType w:val="hybridMultilevel"/>
    <w:tmpl w:val="D44033FC"/>
    <w:lvl w:ilvl="0" w:tplc="D2000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F1DF2"/>
    <w:multiLevelType w:val="hybridMultilevel"/>
    <w:tmpl w:val="02FCCE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E2E14"/>
    <w:multiLevelType w:val="hybridMultilevel"/>
    <w:tmpl w:val="9404DED6"/>
    <w:lvl w:ilvl="0" w:tplc="7AC2E4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AA43C6F"/>
    <w:multiLevelType w:val="hybridMultilevel"/>
    <w:tmpl w:val="6C78B642"/>
    <w:lvl w:ilvl="0" w:tplc="92A08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A370906"/>
    <w:multiLevelType w:val="hybridMultilevel"/>
    <w:tmpl w:val="BFDCEE0E"/>
    <w:lvl w:ilvl="0" w:tplc="D2000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464D8"/>
    <w:multiLevelType w:val="hybridMultilevel"/>
    <w:tmpl w:val="1F901CD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51"/>
    <w:rsid w:val="003850C6"/>
    <w:rsid w:val="00785551"/>
    <w:rsid w:val="00AF20A0"/>
    <w:rsid w:val="00B14456"/>
    <w:rsid w:val="00BF45A7"/>
    <w:rsid w:val="00C76E06"/>
    <w:rsid w:val="00D00664"/>
    <w:rsid w:val="00DA72F1"/>
    <w:rsid w:val="00F15F90"/>
    <w:rsid w:val="00F2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BBD85"/>
  <w15:chartTrackingRefBased/>
  <w15:docId w15:val="{5521D061-43A4-4387-8EB4-BB2F1CE8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55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ПАРАГРАФ Знак,List Paragraph Знак,Маркер Знак"/>
    <w:link w:val="a4"/>
    <w:uiPriority w:val="34"/>
    <w:locked/>
    <w:rsid w:val="00785551"/>
  </w:style>
  <w:style w:type="paragraph" w:styleId="a4">
    <w:name w:val="List Paragraph"/>
    <w:aliases w:val="ПАРАГРАФ,List Paragraph,Маркер"/>
    <w:basedOn w:val="a"/>
    <w:link w:val="a3"/>
    <w:uiPriority w:val="34"/>
    <w:qFormat/>
    <w:rsid w:val="0078555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F23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36E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rudvsem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Гаязова Гульназ Минзахитовна</dc:creator>
  <cp:keywords/>
  <dc:description/>
  <cp:lastModifiedBy>Гаязова Гульназ Минзахитовна</cp:lastModifiedBy>
  <cp:revision>5</cp:revision>
  <cp:lastPrinted>2025-12-03T11:54:00Z</cp:lastPrinted>
  <dcterms:created xsi:type="dcterms:W3CDTF">2025-12-02T07:31:00Z</dcterms:created>
  <dcterms:modified xsi:type="dcterms:W3CDTF">2025-12-03T15:04:00Z</dcterms:modified>
</cp:coreProperties>
</file>